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20" w:lineRule="exact"/>
        <w:jc w:val="left"/>
        <w:rPr>
          <w:rFonts w:hint="eastAsia" w:ascii="仿宋_GB2312" w:hAnsi="宋体" w:eastAsia="仿宋_GB2312" w:cs="宋体"/>
          <w:color w:val="333333"/>
          <w:kern w:val="0"/>
          <w:sz w:val="28"/>
          <w:szCs w:val="28"/>
        </w:rPr>
      </w:pPr>
      <w:r>
        <w:rPr>
          <w:rFonts w:hint="eastAsia" w:ascii="仿宋_GB2312" w:hAnsi="宋体" w:eastAsia="仿宋_GB2312" w:cs="宋体"/>
          <w:color w:val="333333"/>
          <w:kern w:val="0"/>
          <w:sz w:val="28"/>
          <w:szCs w:val="28"/>
        </w:rPr>
        <w:t>附件</w:t>
      </w:r>
      <w:r>
        <w:rPr>
          <w:rFonts w:hint="eastAsia" w:ascii="仿宋_GB2312" w:hAnsi="宋体" w:eastAsia="仿宋_GB2312" w:cs="宋体"/>
          <w:color w:val="333333"/>
          <w:kern w:val="0"/>
          <w:sz w:val="28"/>
          <w:szCs w:val="28"/>
          <w:lang w:val="en-US" w:eastAsia="zh-CN"/>
        </w:rPr>
        <w:t>2</w:t>
      </w:r>
      <w:r>
        <w:rPr>
          <w:rFonts w:hint="eastAsia" w:ascii="仿宋_GB2312" w:hAnsi="宋体" w:eastAsia="仿宋_GB2312" w:cs="宋体"/>
          <w:color w:val="333333"/>
          <w:kern w:val="0"/>
          <w:sz w:val="28"/>
          <w:szCs w:val="28"/>
        </w:rPr>
        <w:t xml:space="preserve">：   </w:t>
      </w:r>
    </w:p>
    <w:p>
      <w:pPr>
        <w:widowControl/>
        <w:spacing w:line="480" w:lineRule="exact"/>
        <w:jc w:val="center"/>
        <w:rPr>
          <w:rFonts w:hint="eastAsia" w:ascii="宋体" w:hAnsi="宋体" w:cs="宋体"/>
          <w:b/>
          <w:color w:val="000000"/>
          <w:kern w:val="0"/>
          <w:sz w:val="44"/>
          <w:szCs w:val="44"/>
        </w:rPr>
      </w:pPr>
      <w:bookmarkStart w:id="0" w:name="_GoBack"/>
      <w:r>
        <w:rPr>
          <w:rFonts w:hint="eastAsia" w:ascii="宋体" w:hAnsi="宋体" w:cs="宋体"/>
          <w:b/>
          <w:color w:val="000000"/>
          <w:kern w:val="0"/>
          <w:sz w:val="44"/>
          <w:szCs w:val="44"/>
        </w:rPr>
        <w:t>中国地质大学（武汉）假期留校住宿</w:t>
      </w:r>
    </w:p>
    <w:p>
      <w:pPr>
        <w:widowControl/>
        <w:spacing w:line="480" w:lineRule="exact"/>
        <w:jc w:val="center"/>
        <w:rPr>
          <w:rFonts w:hint="eastAsia" w:ascii="宋体" w:hAnsi="宋体" w:cs="宋体"/>
          <w:b/>
          <w:color w:val="333333"/>
          <w:kern w:val="0"/>
          <w:sz w:val="44"/>
          <w:szCs w:val="44"/>
        </w:rPr>
      </w:pPr>
      <w:r>
        <w:rPr>
          <w:rFonts w:hint="eastAsia" w:ascii="宋体" w:hAnsi="宋体" w:cs="宋体"/>
          <w:b/>
          <w:color w:val="000000"/>
          <w:kern w:val="0"/>
          <w:sz w:val="44"/>
          <w:szCs w:val="44"/>
          <w:lang w:eastAsia="zh-CN"/>
        </w:rPr>
        <w:t>学生</w:t>
      </w:r>
      <w:r>
        <w:rPr>
          <w:rFonts w:hint="eastAsia" w:ascii="宋体" w:hAnsi="宋体" w:cs="宋体"/>
          <w:b/>
          <w:color w:val="000000"/>
          <w:kern w:val="0"/>
          <w:sz w:val="44"/>
          <w:szCs w:val="44"/>
        </w:rPr>
        <w:t>安全责任书</w:t>
      </w:r>
      <w:bookmarkEnd w:id="0"/>
    </w:p>
    <w:p>
      <w:pPr>
        <w:spacing w:line="400" w:lineRule="exact"/>
        <w:ind w:firstLine="420" w:firstLineChars="200"/>
        <w:rPr>
          <w:rFonts w:hint="eastAsia" w:ascii="仿宋_GB2312" w:hAnsi="宋体" w:eastAsia="仿宋_GB2312" w:cs="宋体"/>
          <w:color w:val="000000"/>
          <w:kern w:val="0"/>
          <w:szCs w:val="21"/>
        </w:rPr>
      </w:pPr>
    </w:p>
    <w:p>
      <w:pPr>
        <w:spacing w:line="34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经责任人（</w:t>
      </w:r>
      <w:r>
        <w:rPr>
          <w:rFonts w:hint="eastAsia" w:ascii="仿宋_GB2312" w:hAnsi="宋体" w:eastAsia="仿宋_GB2312" w:cs="宋体"/>
          <w:color w:val="000000"/>
          <w:kern w:val="0"/>
          <w:szCs w:val="21"/>
          <w:lang w:eastAsia="zh-CN"/>
        </w:rPr>
        <w:t>学生</w:t>
      </w:r>
      <w:r>
        <w:rPr>
          <w:rFonts w:hint="eastAsia" w:ascii="仿宋_GB2312" w:hAnsi="宋体" w:eastAsia="仿宋_GB2312" w:cs="宋体"/>
          <w:color w:val="000000"/>
          <w:kern w:val="0"/>
          <w:szCs w:val="21"/>
        </w:rPr>
        <w:t>）本人申请，学校同意其在2017年寒假期间在学校学习和生活，并为其提供住宿及相关学生生活条件。为保护留校</w:t>
      </w:r>
      <w:r>
        <w:rPr>
          <w:rFonts w:hint="eastAsia" w:ascii="仿宋_GB2312" w:hAnsi="宋体" w:eastAsia="仿宋_GB2312" w:cs="宋体"/>
          <w:color w:val="000000"/>
          <w:kern w:val="0"/>
          <w:szCs w:val="21"/>
          <w:lang w:eastAsia="zh-CN"/>
        </w:rPr>
        <w:t>学生</w:t>
      </w:r>
      <w:r>
        <w:rPr>
          <w:rFonts w:hint="eastAsia" w:ascii="仿宋_GB2312" w:hAnsi="宋体" w:eastAsia="仿宋_GB2312" w:cs="宋体"/>
          <w:color w:val="000000"/>
          <w:kern w:val="0"/>
          <w:szCs w:val="21"/>
        </w:rPr>
        <w:t>的人身财产安全，敦促留校</w:t>
      </w:r>
      <w:r>
        <w:rPr>
          <w:rFonts w:hint="eastAsia" w:ascii="仿宋_GB2312" w:hAnsi="宋体" w:eastAsia="仿宋_GB2312" w:cs="宋体"/>
          <w:color w:val="000000"/>
          <w:kern w:val="0"/>
          <w:szCs w:val="21"/>
          <w:lang w:eastAsia="zh-CN"/>
        </w:rPr>
        <w:t>学生</w:t>
      </w:r>
      <w:r>
        <w:rPr>
          <w:rFonts w:hint="eastAsia" w:ascii="仿宋_GB2312" w:hAnsi="宋体" w:eastAsia="仿宋_GB2312" w:cs="宋体"/>
          <w:color w:val="000000"/>
          <w:kern w:val="0"/>
          <w:szCs w:val="21"/>
        </w:rPr>
        <w:t>遵守法纪，彻底杜绝各类事故的发生，确保假期安全平稳，责任人（</w:t>
      </w:r>
      <w:r>
        <w:rPr>
          <w:rFonts w:hint="eastAsia" w:ascii="仿宋_GB2312" w:hAnsi="宋体" w:eastAsia="仿宋_GB2312" w:cs="宋体"/>
          <w:color w:val="000000"/>
          <w:kern w:val="0"/>
          <w:szCs w:val="21"/>
          <w:lang w:eastAsia="zh-CN"/>
        </w:rPr>
        <w:t>学生</w:t>
      </w:r>
      <w:r>
        <w:rPr>
          <w:rFonts w:hint="eastAsia" w:ascii="仿宋_GB2312" w:hAnsi="宋体" w:eastAsia="仿宋_GB2312" w:cs="宋体"/>
          <w:color w:val="000000"/>
          <w:kern w:val="0"/>
          <w:szCs w:val="21"/>
        </w:rPr>
        <w:t>本人）自愿签订本责任书：</w:t>
      </w:r>
    </w:p>
    <w:p>
      <w:pPr>
        <w:spacing w:line="34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一、学校已在假期前由所在学院负责</w:t>
      </w:r>
      <w:r>
        <w:rPr>
          <w:rFonts w:hint="eastAsia" w:ascii="仿宋_GB2312" w:hAnsi="宋体" w:eastAsia="仿宋_GB2312" w:cs="宋体"/>
          <w:color w:val="000000"/>
          <w:kern w:val="0"/>
          <w:szCs w:val="21"/>
          <w:lang w:eastAsia="zh-CN"/>
        </w:rPr>
        <w:t>学生</w:t>
      </w:r>
      <w:r>
        <w:rPr>
          <w:rFonts w:hint="eastAsia" w:ascii="仿宋_GB2312" w:hAnsi="宋体" w:eastAsia="仿宋_GB2312" w:cs="宋体"/>
          <w:color w:val="000000"/>
          <w:kern w:val="0"/>
          <w:szCs w:val="21"/>
        </w:rPr>
        <w:t>教育和管理的老师，代表学校对责任人（</w:t>
      </w:r>
      <w:r>
        <w:rPr>
          <w:rFonts w:hint="eastAsia" w:ascii="仿宋_GB2312" w:hAnsi="宋体" w:eastAsia="仿宋_GB2312" w:cs="宋体"/>
          <w:color w:val="000000"/>
          <w:kern w:val="0"/>
          <w:szCs w:val="21"/>
          <w:lang w:eastAsia="zh-CN"/>
        </w:rPr>
        <w:t>学生</w:t>
      </w:r>
      <w:r>
        <w:rPr>
          <w:rFonts w:hint="eastAsia" w:ascii="仿宋_GB2312" w:hAnsi="宋体" w:eastAsia="仿宋_GB2312" w:cs="宋体"/>
          <w:color w:val="000000"/>
          <w:kern w:val="0"/>
          <w:szCs w:val="21"/>
        </w:rPr>
        <w:t>）进行了一次全面的安全知识教育，并对本责任书的内容进行了明确的告知。经由责任人（</w:t>
      </w:r>
      <w:r>
        <w:rPr>
          <w:rFonts w:hint="eastAsia" w:ascii="仿宋_GB2312" w:hAnsi="宋体" w:eastAsia="仿宋_GB2312" w:cs="宋体"/>
          <w:color w:val="000000"/>
          <w:kern w:val="0"/>
          <w:szCs w:val="21"/>
          <w:lang w:eastAsia="zh-CN"/>
        </w:rPr>
        <w:t>学生</w:t>
      </w:r>
      <w:r>
        <w:rPr>
          <w:rFonts w:hint="eastAsia" w:ascii="仿宋_GB2312" w:hAnsi="宋体" w:eastAsia="仿宋_GB2312" w:cs="宋体"/>
          <w:color w:val="000000"/>
          <w:kern w:val="0"/>
          <w:szCs w:val="21"/>
        </w:rPr>
        <w:t>）本人及本人家长同意，自愿签订本安全责任书。</w:t>
      </w:r>
    </w:p>
    <w:p>
      <w:pPr>
        <w:spacing w:line="34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二、责任人假期留校住宿期间保证做到：</w:t>
      </w:r>
    </w:p>
    <w:p>
      <w:pPr>
        <w:spacing w:line="34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1、严格遵守国家法律、法规和中国地质大学的各项管理规定。</w:t>
      </w:r>
    </w:p>
    <w:p>
      <w:pPr>
        <w:spacing w:line="340" w:lineRule="exact"/>
        <w:ind w:firstLine="420" w:firstLineChars="200"/>
        <w:rPr>
          <w:rFonts w:hint="eastAsia" w:ascii="仿宋_GB2312" w:hAnsi="宋体" w:eastAsia="仿宋_GB2312" w:cs="宋体"/>
          <w:kern w:val="0"/>
          <w:szCs w:val="21"/>
        </w:rPr>
      </w:pPr>
      <w:r>
        <w:rPr>
          <w:rFonts w:hint="eastAsia" w:ascii="仿宋_GB2312" w:hAnsi="宋体" w:eastAsia="仿宋_GB2312" w:cs="宋体"/>
          <w:kern w:val="0"/>
          <w:szCs w:val="21"/>
        </w:rPr>
        <w:t>2、服从学校安排，参加学校组织的校园安全巡检和楼栋值班等工作。</w:t>
      </w:r>
    </w:p>
    <w:p>
      <w:pPr>
        <w:spacing w:line="34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3、进出校园、宿舍须带好身份证或学生证以备检查，不得在宿舍内留宿他人。</w:t>
      </w:r>
    </w:p>
    <w:p>
      <w:pPr>
        <w:spacing w:line="34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4、爱护公共设施、对宿舍内配备的物品不得损坏、调换、改造或拆除。</w:t>
      </w:r>
    </w:p>
    <w:p>
      <w:pPr>
        <w:spacing w:line="34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5、不得在宿舍内藏匿或使用易燃、易爆、剧毒和放射性等危险物品；不得使用违章电器。</w:t>
      </w:r>
    </w:p>
    <w:p>
      <w:pPr>
        <w:spacing w:line="34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6、不得参与赌博、打架斗殴、替他人上课、替考等违法违纪活动。</w:t>
      </w:r>
    </w:p>
    <w:p>
      <w:pPr>
        <w:spacing w:line="34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7、节约水电，做好宿舍防火、防盗工作。</w:t>
      </w:r>
    </w:p>
    <w:p>
      <w:pPr>
        <w:spacing w:line="34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8、严格遵守假期留校住宿学生的作息时间，不得在宿舍区大声喧哗、影响他人的学习和休息。</w:t>
      </w:r>
    </w:p>
    <w:p>
      <w:pPr>
        <w:spacing w:line="34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9、严格遵守请销假制度，离开武汉市或不在学校居住必须向学院负责老师请假并说明去向，得到批准后方可离开，返校后须及时销假。</w:t>
      </w:r>
    </w:p>
    <w:p>
      <w:pPr>
        <w:spacing w:line="34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10、遇到突发事件要立即与宿舍管理人员、辅导员或学院和研工部值班老师联系。</w:t>
      </w:r>
    </w:p>
    <w:p>
      <w:pPr>
        <w:spacing w:line="34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三、责任人财物的遗失、被盗、毁坏等经济损失由本人承担。</w:t>
      </w:r>
    </w:p>
    <w:p>
      <w:pPr>
        <w:spacing w:line="34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四、由于责任人过错、不可抗力、意外事件导致的自身人身伤害依据《学生伤害事故处理办法》《教育部令第12号》第十二条处理。</w:t>
      </w:r>
    </w:p>
    <w:p>
      <w:pPr>
        <w:spacing w:line="34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五、责任人实施的违法行为或违反武汉市本地各项规定以及民族习惯等行为所造成的损失和引起的法律责任由本人承担。</w:t>
      </w:r>
    </w:p>
    <w:p>
      <w:pPr>
        <w:spacing w:line="34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六、由于责任人过错造成第三方人身伤害或经济损失由本人承担。</w:t>
      </w:r>
    </w:p>
    <w:p>
      <w:pPr>
        <w:spacing w:line="34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七、本责任书一式两份，责任人、所在学院各执一份。</w:t>
      </w:r>
    </w:p>
    <w:p>
      <w:pPr>
        <w:spacing w:line="34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责任人已经详细阅读并理解本责任书之全部内容，对其均无异议，并自愿签署。</w:t>
      </w:r>
    </w:p>
    <w:p>
      <w:pPr>
        <w:spacing w:line="48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责任人（</w:t>
      </w:r>
      <w:r>
        <w:rPr>
          <w:rFonts w:hint="eastAsia" w:ascii="仿宋_GB2312" w:hAnsi="宋体" w:eastAsia="仿宋_GB2312" w:cs="宋体"/>
          <w:color w:val="000000"/>
          <w:kern w:val="0"/>
          <w:szCs w:val="21"/>
          <w:lang w:eastAsia="zh-CN"/>
        </w:rPr>
        <w:t>学生</w:t>
      </w:r>
      <w:r>
        <w:rPr>
          <w:rFonts w:hint="eastAsia" w:ascii="仿宋_GB2312" w:hAnsi="宋体" w:eastAsia="仿宋_GB2312" w:cs="宋体"/>
          <w:color w:val="000000"/>
          <w:kern w:val="0"/>
          <w:szCs w:val="21"/>
        </w:rPr>
        <w:t>本人签字）：                    年    月    日</w:t>
      </w:r>
    </w:p>
    <w:p>
      <w:pPr>
        <w:spacing w:line="48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学院领导（签字）：                  年    月    日</w:t>
      </w:r>
    </w:p>
    <w:p>
      <w:pPr>
        <w:spacing w:line="48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学院（盖章）：</w:t>
      </w:r>
    </w:p>
    <w:p>
      <w:pPr>
        <w:spacing w:line="480" w:lineRule="exact"/>
        <w:ind w:firstLine="420" w:firstLineChars="20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rebuchet MS">
    <w:panose1 w:val="020B0603020202020204"/>
    <w:charset w:val="00"/>
    <w:family w:val="swiss"/>
    <w:pitch w:val="default"/>
    <w:sig w:usb0="00000287" w:usb1="00000000"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07F57"/>
    <w:rsid w:val="42E07F5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2017-01-10T03:29:00Z</dcterms:created>
  <dc:creator>Administrator</dc:creator>
  <cp:lastModifiedBy>Administrator</cp:lastModifiedBy>
  <dcterms:modified xsi:type="dcterms:W3CDTF">2017-01-10T03:30:22Z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